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C7FE" w14:textId="77777777" w:rsidR="00840EF4" w:rsidRDefault="00840EF4" w:rsidP="00840EF4">
      <w:pPr>
        <w:pStyle w:val="Textbody"/>
        <w:rPr>
          <w:rFonts w:ascii="Titillium Web" w:hAnsi="Titillium Web"/>
          <w:b/>
        </w:rPr>
      </w:pPr>
    </w:p>
    <w:p w14:paraId="641BFDFE" w14:textId="77777777" w:rsidR="00840EF4" w:rsidRDefault="00840EF4" w:rsidP="00840EF4">
      <w:pPr>
        <w:pStyle w:val="Textbody"/>
        <w:jc w:val="center"/>
        <w:rPr>
          <w:rFonts w:ascii="Titillium Web" w:hAnsi="Titillium Web"/>
          <w:b/>
        </w:rPr>
      </w:pPr>
      <w:r>
        <w:rPr>
          <w:rFonts w:ascii="Titillium Web" w:hAnsi="Titillium Web"/>
          <w:b/>
        </w:rPr>
        <w:t>DOMANDA PER IL RILASCIO DEL PASS PER PARCHEGGI ROSA</w:t>
      </w:r>
    </w:p>
    <w:p w14:paraId="1E3BAA59" w14:textId="61A723F9" w:rsidR="00840EF4" w:rsidRDefault="00840EF4" w:rsidP="00840EF4">
      <w:pPr>
        <w:pStyle w:val="Textbody"/>
        <w:jc w:val="center"/>
        <w:rPr>
          <w:rFonts w:ascii="Titillium Web" w:hAnsi="Titillium Web"/>
          <w:b/>
        </w:rPr>
      </w:pPr>
      <w:r>
        <w:rPr>
          <w:rFonts w:ascii="Titillium Web" w:hAnsi="Titillium Web"/>
          <w:b/>
        </w:rPr>
        <w:t xml:space="preserve">AI SENSI DEL DECRETO LEGISLATIVO 10/09/2021, N. 121 </w:t>
      </w:r>
    </w:p>
    <w:p w14:paraId="72489F3C" w14:textId="71E0F2C1" w:rsidR="00840EF4" w:rsidRDefault="00840EF4" w:rsidP="00840EF4">
      <w:pPr>
        <w:pStyle w:val="Textbody"/>
        <w:rPr>
          <w:rFonts w:ascii="Titillium Web" w:hAnsi="Titillium Web"/>
        </w:rPr>
      </w:pPr>
      <w:r>
        <w:rPr>
          <w:rFonts w:ascii="Titillium Web" w:hAnsi="Titillium Web"/>
          <w:b/>
        </w:rPr>
        <w:t xml:space="preserve"> </w:t>
      </w:r>
    </w:p>
    <w:p w14:paraId="6711C857" w14:textId="5DCDBD70" w:rsidR="00840EF4" w:rsidRDefault="00840EF4" w:rsidP="00840EF4">
      <w:pPr>
        <w:pStyle w:val="Textbody"/>
        <w:jc w:val="right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t>Al Sindaco del Comune di Malonno</w:t>
      </w:r>
    </w:p>
    <w:p w14:paraId="38E95E1C" w14:textId="77777777" w:rsidR="00840EF4" w:rsidRDefault="00840EF4" w:rsidP="00840EF4">
      <w:pPr>
        <w:pStyle w:val="Textbody"/>
        <w:jc w:val="right"/>
        <w:rPr>
          <w:rFonts w:ascii="Titillium Web" w:hAnsi="Titillium Web"/>
          <w:b/>
          <w:bCs/>
        </w:rPr>
      </w:pPr>
    </w:p>
    <w:p w14:paraId="303FA213" w14:textId="44FA50A7" w:rsidR="00840EF4" w:rsidRDefault="00840EF4" w:rsidP="00840EF4">
      <w:pPr>
        <w:pStyle w:val="Textbody"/>
        <w:rPr>
          <w:rFonts w:ascii="Titillium Web" w:hAnsi="Titillium Web"/>
        </w:rPr>
      </w:pPr>
      <w:r>
        <w:rPr>
          <w:rFonts w:ascii="Titillium Web" w:hAnsi="Titillium Web"/>
        </w:rPr>
        <w:t>La/Il sig.ra/sig. ........………..................................................................................................... nata/o a ......................……………………...............................................(..............................) il........../........../................... e residente in MALONNO in via/piazza.........................................................................................n°.................……………. recapiti telefonici.............................................. e-mail...............………………….................…</w:t>
      </w:r>
    </w:p>
    <w:p w14:paraId="14397F08" w14:textId="77777777" w:rsidR="00840EF4" w:rsidRDefault="00840EF4" w:rsidP="00840EF4">
      <w:pPr>
        <w:pStyle w:val="Textbody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consapevole delle sanzioni penali, nel caso di dichiarazioni non veritiere, di formazione o uso di atti falsi, richiamate dall’art. 76 del D.P.R. 445 del 28 dicembre 2000</w:t>
      </w:r>
    </w:p>
    <w:p w14:paraId="7CCB1E5C" w14:textId="77777777" w:rsidR="00840EF4" w:rsidRDefault="00840EF4" w:rsidP="00840EF4">
      <w:pPr>
        <w:pStyle w:val="Textbody"/>
        <w:jc w:val="center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t>DICHIARA</w:t>
      </w:r>
    </w:p>
    <w:p w14:paraId="1758A211" w14:textId="147CCE10" w:rsidR="00840EF4" w:rsidRDefault="00840EF4" w:rsidP="00840EF4">
      <w:pPr>
        <w:pStyle w:val="Textbody"/>
        <w:rPr>
          <w:rFonts w:ascii="Titillium Web" w:hAnsi="Titillium Web"/>
        </w:rPr>
      </w:pPr>
      <w:r>
        <w:rPr>
          <w:rFonts w:ascii="Titillium Web" w:hAnsi="Titillium Web"/>
        </w:rPr>
        <w:t xml:space="preserve">di essere </w:t>
      </w:r>
      <w:r>
        <w:rPr>
          <w:rFonts w:ascii="Titillium Web" w:hAnsi="Titillium Web"/>
        </w:rPr>
        <w:br/>
        <w:t>O - in stato di gravidanza  - data presunta del parto ........................................ e pertanto allega copia del certificato medico</w:t>
      </w:r>
      <w:r>
        <w:rPr>
          <w:rFonts w:ascii="Titillium Web" w:hAnsi="Titillium Web"/>
        </w:rPr>
        <w:br/>
        <w:t xml:space="preserve">O – genitore con prole inferiore a 2 anni </w:t>
      </w:r>
      <w:r>
        <w:rPr>
          <w:rFonts w:ascii="Titillium Web" w:hAnsi="Titillium Web"/>
          <w:i/>
        </w:rPr>
        <w:t xml:space="preserve">(in tal caso indicare le </w:t>
      </w:r>
      <w:proofErr w:type="spellStart"/>
      <w:r>
        <w:rPr>
          <w:rFonts w:ascii="Titillium Web" w:hAnsi="Titillium Web"/>
          <w:i/>
        </w:rPr>
        <w:t>generalita</w:t>
      </w:r>
      <w:proofErr w:type="spellEnd"/>
      <w:r>
        <w:rPr>
          <w:rFonts w:ascii="Titillium Web" w:hAnsi="Titillium Web"/>
          <w:i/>
        </w:rPr>
        <w:t>̀ del bambino/a)</w:t>
      </w:r>
    </w:p>
    <w:p w14:paraId="3E4E165B" w14:textId="12F9ED0B" w:rsidR="00840EF4" w:rsidRDefault="00840EF4" w:rsidP="00840EF4">
      <w:pPr>
        <w:pStyle w:val="Textbody"/>
        <w:rPr>
          <w:rFonts w:ascii="Titillium Web" w:hAnsi="Titillium Web"/>
        </w:rPr>
      </w:pPr>
      <w:r>
        <w:rPr>
          <w:rFonts w:ascii="Titillium Web" w:hAnsi="Titillium Web"/>
        </w:rPr>
        <w:t>Nome..........................................................Cognome...........................................................nato/a a ..................................................................(...................................) il ....../......./......</w:t>
      </w:r>
    </w:p>
    <w:p w14:paraId="19077F70" w14:textId="3621B7DF" w:rsidR="00840EF4" w:rsidRDefault="00840EF4" w:rsidP="00840EF4">
      <w:pPr>
        <w:pStyle w:val="Textbody"/>
        <w:rPr>
          <w:rFonts w:ascii="Titillium Web" w:hAnsi="Titillium Web"/>
        </w:rPr>
      </w:pPr>
      <w:r w:rsidRPr="00840EF4">
        <w:rPr>
          <w:rFonts w:ascii="Titillium Web" w:hAnsi="Titillium Web"/>
        </w:rPr>
        <w:t>Nome..........................................................Cognome...........................................................nato/a a ..................................................................(...................................) il ....../......./......</w:t>
      </w:r>
    </w:p>
    <w:p w14:paraId="470D51F6" w14:textId="77777777" w:rsidR="00840EF4" w:rsidRDefault="00840EF4" w:rsidP="00840EF4">
      <w:pPr>
        <w:pStyle w:val="Textbody"/>
        <w:rPr>
          <w:rFonts w:ascii="Titillium Web" w:hAnsi="Titillium Web"/>
        </w:rPr>
      </w:pPr>
    </w:p>
    <w:p w14:paraId="54BC7307" w14:textId="77777777" w:rsidR="00840EF4" w:rsidRDefault="00840EF4" w:rsidP="00840EF4">
      <w:pPr>
        <w:pStyle w:val="Textbody"/>
        <w:jc w:val="center"/>
        <w:rPr>
          <w:rFonts w:ascii="Titillium Web" w:hAnsi="Titillium Web"/>
          <w:b/>
        </w:rPr>
      </w:pPr>
      <w:r>
        <w:rPr>
          <w:rFonts w:ascii="Titillium Web" w:hAnsi="Titillium Web"/>
          <w:b/>
        </w:rPr>
        <w:lastRenderedPageBreak/>
        <w:t>CHIEDE</w:t>
      </w:r>
    </w:p>
    <w:p w14:paraId="5C95C8CE" w14:textId="5F9B2B01" w:rsidR="00840EF4" w:rsidRDefault="00840EF4" w:rsidP="00840EF4">
      <w:pPr>
        <w:pStyle w:val="Textbody"/>
        <w:numPr>
          <w:ilvl w:val="0"/>
          <w:numId w:val="1"/>
        </w:numPr>
        <w:rPr>
          <w:rFonts w:ascii="Titillium Web" w:hAnsi="Titillium Web"/>
        </w:rPr>
      </w:pPr>
      <w:r>
        <w:rPr>
          <w:rFonts w:ascii="Titillium Web" w:hAnsi="Titillium Web"/>
          <w:b/>
        </w:rPr>
        <w:t xml:space="preserve">Il rilascio del  “pass per parcheggi rosa” ai sensi dell’art. 188 bis  del d. Lgs. 285/92  e </w:t>
      </w:r>
      <w:proofErr w:type="spellStart"/>
      <w:r>
        <w:rPr>
          <w:rFonts w:ascii="Titillium Web" w:hAnsi="Titillium Web"/>
          <w:b/>
        </w:rPr>
        <w:t>s.m.i.</w:t>
      </w:r>
      <w:proofErr w:type="spellEnd"/>
      <w:r>
        <w:rPr>
          <w:rFonts w:ascii="Titillium Web" w:hAnsi="Titillium Web"/>
          <w:b/>
        </w:rPr>
        <w:t xml:space="preserve"> (codice della strada) e ai sensi del </w:t>
      </w:r>
      <w:proofErr w:type="spellStart"/>
      <w:r>
        <w:rPr>
          <w:rFonts w:ascii="Titillium Web" w:hAnsi="Titillium Web"/>
          <w:b/>
        </w:rPr>
        <w:t>D.Lgs.</w:t>
      </w:r>
      <w:proofErr w:type="spellEnd"/>
      <w:r>
        <w:rPr>
          <w:rFonts w:ascii="Titillium Web" w:hAnsi="Titillium Web"/>
          <w:b/>
        </w:rPr>
        <w:t xml:space="preserve"> 121/2021</w:t>
      </w:r>
    </w:p>
    <w:p w14:paraId="79456AF0" w14:textId="77777777" w:rsidR="00840EF4" w:rsidRDefault="00840EF4" w:rsidP="00840EF4">
      <w:pPr>
        <w:pStyle w:val="Textbody"/>
        <w:rPr>
          <w:rFonts w:ascii="Titillium Web" w:hAnsi="Titillium Web"/>
          <w:b/>
        </w:rPr>
      </w:pPr>
    </w:p>
    <w:p w14:paraId="4413DAB5" w14:textId="4410513B" w:rsidR="00CE3A58" w:rsidRDefault="00840EF4" w:rsidP="00840EF4">
      <w:pPr>
        <w:pStyle w:val="Textbody"/>
        <w:rPr>
          <w:rFonts w:ascii="Titillium Web" w:hAnsi="Titillium Web"/>
        </w:rPr>
      </w:pPr>
      <w:r>
        <w:rPr>
          <w:rFonts w:ascii="Titillium Web" w:hAnsi="Titillium Web"/>
        </w:rPr>
        <w:t xml:space="preserve">Malonno, </w:t>
      </w:r>
      <w:r w:rsidR="00CE3A58">
        <w:rPr>
          <w:rFonts w:ascii="Titillium Web" w:hAnsi="Titillium Web"/>
        </w:rPr>
        <w:t>__________</w:t>
      </w:r>
    </w:p>
    <w:p w14:paraId="27BA2851" w14:textId="77777777" w:rsidR="00CE3A58" w:rsidRDefault="00CE3A58" w:rsidP="00840EF4">
      <w:pPr>
        <w:pStyle w:val="Textbody"/>
        <w:rPr>
          <w:rFonts w:ascii="Titillium Web" w:hAnsi="Titillium Web"/>
        </w:rPr>
      </w:pPr>
    </w:p>
    <w:p w14:paraId="4B6ED8CD" w14:textId="48BA2214" w:rsidR="00840EF4" w:rsidRDefault="00840EF4" w:rsidP="00840EF4">
      <w:pPr>
        <w:pStyle w:val="Textbody"/>
        <w:rPr>
          <w:rFonts w:ascii="Titillium Web" w:hAnsi="Titillium Web"/>
        </w:rPr>
      </w:pPr>
      <w:r>
        <w:rPr>
          <w:rFonts w:ascii="Titillium Web" w:hAnsi="Titillium Web"/>
        </w:rPr>
        <w:t>In fede</w:t>
      </w:r>
    </w:p>
    <w:p w14:paraId="768012B3" w14:textId="77777777" w:rsidR="00840EF4" w:rsidRDefault="00840EF4" w:rsidP="00840EF4">
      <w:pPr>
        <w:pStyle w:val="Standard"/>
        <w:rPr>
          <w:rFonts w:ascii="Titillium Web" w:hAnsi="Titillium Web"/>
        </w:rPr>
      </w:pPr>
      <w:r>
        <w:rPr>
          <w:rFonts w:ascii="Titillium Web" w:hAnsi="Titillium Web"/>
        </w:rPr>
        <w:t xml:space="preserve"> </w:t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  <w:t xml:space="preserve">                           __________________________</w:t>
      </w:r>
    </w:p>
    <w:p w14:paraId="2A5A6240" w14:textId="77777777" w:rsidR="00840EF4" w:rsidRDefault="00840EF4" w:rsidP="00840EF4">
      <w:pPr>
        <w:pStyle w:val="Standard"/>
        <w:rPr>
          <w:rFonts w:ascii="Titillium Web" w:hAnsi="Titillium Web"/>
        </w:rPr>
      </w:pPr>
    </w:p>
    <w:p w14:paraId="16738E40" w14:textId="77777777" w:rsidR="00CE3A58" w:rsidRDefault="00CE3A58" w:rsidP="00CE3A58">
      <w:pPr>
        <w:jc w:val="center"/>
        <w:rPr>
          <w:b/>
        </w:rPr>
      </w:pPr>
    </w:p>
    <w:p w14:paraId="25801DB7" w14:textId="7CED3B5A" w:rsidR="00CE3A58" w:rsidRDefault="00CE3A58" w:rsidP="00CE3A58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58543912" w14:textId="6A24EC0A" w:rsidR="00CE3A58" w:rsidRPr="00CE3A58" w:rsidRDefault="00CE3A58" w:rsidP="00CE3A58">
      <w:pPr>
        <w:jc w:val="center"/>
        <w:rPr>
          <w:b/>
          <w:sz w:val="22"/>
          <w:szCs w:val="22"/>
        </w:rPr>
      </w:pPr>
      <w:r w:rsidRPr="00CE3A58">
        <w:rPr>
          <w:b/>
          <w:sz w:val="22"/>
          <w:szCs w:val="22"/>
        </w:rPr>
        <w:t>Informativa – Richiesta di accesso al servizio</w:t>
      </w:r>
    </w:p>
    <w:p w14:paraId="321E5EFA" w14:textId="77777777" w:rsidR="00CE3A58" w:rsidRPr="00CE3A58" w:rsidRDefault="00CE3A58" w:rsidP="00CE3A58">
      <w:pPr>
        <w:jc w:val="center"/>
        <w:rPr>
          <w:b/>
          <w:sz w:val="22"/>
          <w:szCs w:val="22"/>
        </w:rPr>
      </w:pPr>
    </w:p>
    <w:p w14:paraId="58DEE1D8" w14:textId="77777777" w:rsidR="00CE3A58" w:rsidRPr="00CE3A58" w:rsidRDefault="00CE3A58" w:rsidP="00CE3A58">
      <w:pPr>
        <w:jc w:val="center"/>
        <w:rPr>
          <w:b/>
          <w:sz w:val="22"/>
          <w:szCs w:val="22"/>
        </w:rPr>
      </w:pPr>
    </w:p>
    <w:p w14:paraId="798B0A96" w14:textId="77777777" w:rsidR="00CE3A58" w:rsidRPr="00CE3A58" w:rsidRDefault="00CE3A58" w:rsidP="00CE3A58">
      <w:pPr>
        <w:rPr>
          <w:b/>
          <w:sz w:val="22"/>
          <w:szCs w:val="22"/>
        </w:rPr>
      </w:pPr>
      <w:r w:rsidRPr="00CE3A58">
        <w:rPr>
          <w:b/>
          <w:sz w:val="22"/>
          <w:szCs w:val="22"/>
        </w:rPr>
        <w:t>Titolare del trattamento</w:t>
      </w:r>
    </w:p>
    <w:p w14:paraId="662204A4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Comune di Malonno, Piazza Municipio 7 - 25040 MALONNO (BS)</w:t>
      </w:r>
    </w:p>
    <w:p w14:paraId="4218F400" w14:textId="77777777" w:rsidR="00CE3A58" w:rsidRPr="00CE3A58" w:rsidRDefault="00CE3A58" w:rsidP="00CE3A58">
      <w:pPr>
        <w:tabs>
          <w:tab w:val="left" w:pos="2903"/>
        </w:tabs>
        <w:rPr>
          <w:sz w:val="22"/>
          <w:szCs w:val="22"/>
        </w:rPr>
      </w:pPr>
      <w:r w:rsidRPr="00CE3A58">
        <w:rPr>
          <w:sz w:val="22"/>
          <w:szCs w:val="22"/>
        </w:rPr>
        <w:t xml:space="preserve">Telefono: 0364-635576 - e-mail: </w:t>
      </w:r>
      <w:hyperlink r:id="rId7" w:history="1">
        <w:r w:rsidRPr="00CE3A58">
          <w:rPr>
            <w:rStyle w:val="Collegamentoipertestuale"/>
            <w:sz w:val="22"/>
            <w:szCs w:val="22"/>
          </w:rPr>
          <w:t>info@comune.malonno.bs.it</w:t>
        </w:r>
      </w:hyperlink>
      <w:r w:rsidRPr="00CE3A58">
        <w:rPr>
          <w:sz w:val="22"/>
          <w:szCs w:val="22"/>
        </w:rPr>
        <w:t>.</w:t>
      </w:r>
    </w:p>
    <w:p w14:paraId="52557778" w14:textId="77777777" w:rsidR="00CE3A58" w:rsidRPr="00CE3A58" w:rsidRDefault="00CE3A58" w:rsidP="00CE3A58">
      <w:pPr>
        <w:rPr>
          <w:sz w:val="22"/>
          <w:szCs w:val="22"/>
        </w:rPr>
      </w:pPr>
    </w:p>
    <w:p w14:paraId="33D51DC5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 xml:space="preserve">Il Comune di Malonno ha nominato il proprio Responsabile della protezione dei dati che si può contattare via mail a </w:t>
      </w:r>
      <w:hyperlink r:id="rId8" w:history="1">
        <w:r w:rsidRPr="00CE3A58">
          <w:rPr>
            <w:rStyle w:val="Collegamentoipertestuale"/>
            <w:sz w:val="22"/>
            <w:szCs w:val="22"/>
          </w:rPr>
          <w:t>rpd@comune.malonno.bs.it</w:t>
        </w:r>
      </w:hyperlink>
    </w:p>
    <w:p w14:paraId="11E3ECFB" w14:textId="77777777" w:rsidR="00CE3A58" w:rsidRPr="00CE3A58" w:rsidRDefault="00CE3A58" w:rsidP="00CE3A58">
      <w:pPr>
        <w:rPr>
          <w:sz w:val="22"/>
          <w:szCs w:val="22"/>
        </w:rPr>
      </w:pPr>
    </w:p>
    <w:p w14:paraId="70070790" w14:textId="77777777" w:rsidR="00CE3A58" w:rsidRPr="00CE3A58" w:rsidRDefault="00CE3A58" w:rsidP="00CE3A58">
      <w:pPr>
        <w:rPr>
          <w:b/>
          <w:sz w:val="22"/>
          <w:szCs w:val="22"/>
        </w:rPr>
      </w:pPr>
      <w:r w:rsidRPr="00CE3A58">
        <w:rPr>
          <w:b/>
          <w:sz w:val="22"/>
          <w:szCs w:val="22"/>
        </w:rPr>
        <w:t>Finalità e base giuridica del trattamento</w:t>
      </w:r>
    </w:p>
    <w:p w14:paraId="58BA09DC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I dati raccolti sono trattati al solo scopo di valutare i requisiti per accedere al servizio e di erogarlo. Il trattamento è svolto per l’esecuzione di un compito di interesse pubblico.</w:t>
      </w:r>
    </w:p>
    <w:p w14:paraId="74192226" w14:textId="77777777" w:rsidR="00CE3A58" w:rsidRPr="00CE3A58" w:rsidRDefault="00CE3A58" w:rsidP="00CE3A58">
      <w:pPr>
        <w:rPr>
          <w:sz w:val="22"/>
          <w:szCs w:val="22"/>
        </w:rPr>
      </w:pPr>
    </w:p>
    <w:p w14:paraId="033FF4DC" w14:textId="77777777" w:rsidR="00CE3A58" w:rsidRPr="00CE3A58" w:rsidRDefault="00CE3A58" w:rsidP="00CE3A58">
      <w:pPr>
        <w:rPr>
          <w:b/>
          <w:sz w:val="22"/>
          <w:szCs w:val="22"/>
        </w:rPr>
      </w:pPr>
      <w:r w:rsidRPr="00CE3A58">
        <w:rPr>
          <w:b/>
          <w:sz w:val="22"/>
          <w:szCs w:val="22"/>
        </w:rPr>
        <w:t>Durata della conservazione</w:t>
      </w:r>
    </w:p>
    <w:p w14:paraId="47A14283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I dati raccolti sono conservati per 5 anni dopo la cessazione del servizio.</w:t>
      </w:r>
    </w:p>
    <w:p w14:paraId="108163FA" w14:textId="77777777" w:rsidR="00CE3A58" w:rsidRPr="00CE3A58" w:rsidRDefault="00CE3A58" w:rsidP="00CE3A58">
      <w:pPr>
        <w:rPr>
          <w:b/>
          <w:sz w:val="22"/>
          <w:szCs w:val="22"/>
        </w:rPr>
      </w:pPr>
    </w:p>
    <w:p w14:paraId="4EE523C5" w14:textId="77777777" w:rsidR="00CE3A58" w:rsidRPr="00CE3A58" w:rsidRDefault="00CE3A58" w:rsidP="00CE3A58">
      <w:pPr>
        <w:rPr>
          <w:b/>
          <w:sz w:val="22"/>
          <w:szCs w:val="22"/>
        </w:rPr>
      </w:pPr>
      <w:r w:rsidRPr="00CE3A58">
        <w:rPr>
          <w:b/>
          <w:sz w:val="22"/>
          <w:szCs w:val="22"/>
        </w:rPr>
        <w:t>Destinatari dei dati</w:t>
      </w:r>
    </w:p>
    <w:p w14:paraId="479A0E03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I dati non sono comunicati a terzi.</w:t>
      </w:r>
    </w:p>
    <w:p w14:paraId="7C1873EF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Possono essere trasmessi a privati in seguito a richieste di accesso agli atti (l. 241/1990) o accesso civico e accesso civico generalizzato (d. lgs. 33/2013).</w:t>
      </w:r>
    </w:p>
    <w:p w14:paraId="512498C6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I dati non sono trasmessi fuori dall’Unione Europea.</w:t>
      </w:r>
    </w:p>
    <w:p w14:paraId="0405D500" w14:textId="77777777" w:rsidR="00CE3A58" w:rsidRPr="00CE3A58" w:rsidRDefault="00CE3A58" w:rsidP="00CE3A58">
      <w:pPr>
        <w:rPr>
          <w:sz w:val="22"/>
          <w:szCs w:val="22"/>
        </w:rPr>
      </w:pPr>
      <w:r w:rsidRPr="00CE3A58">
        <w:rPr>
          <w:sz w:val="22"/>
          <w:szCs w:val="22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6EC91825" w14:textId="77777777" w:rsidR="00CE3A58" w:rsidRPr="00CE3A58" w:rsidRDefault="00CE3A58" w:rsidP="00CE3A58">
      <w:pPr>
        <w:rPr>
          <w:b/>
          <w:sz w:val="22"/>
          <w:szCs w:val="22"/>
        </w:rPr>
      </w:pPr>
    </w:p>
    <w:p w14:paraId="33B037A8" w14:textId="77777777" w:rsidR="00CE3A58" w:rsidRPr="00CE3A58" w:rsidRDefault="00CE3A58" w:rsidP="00CE3A58">
      <w:pPr>
        <w:rPr>
          <w:b/>
          <w:sz w:val="22"/>
          <w:szCs w:val="22"/>
        </w:rPr>
      </w:pPr>
      <w:r w:rsidRPr="00CE3A58">
        <w:rPr>
          <w:b/>
          <w:sz w:val="22"/>
          <w:szCs w:val="22"/>
        </w:rPr>
        <w:t>Diritti dell’interessato</w:t>
      </w:r>
    </w:p>
    <w:p w14:paraId="0A53F762" w14:textId="77777777" w:rsidR="00CE3A58" w:rsidRPr="00CE3A58" w:rsidRDefault="00CE3A58" w:rsidP="00CE3A58">
      <w:pPr>
        <w:spacing w:line="240" w:lineRule="atLeast"/>
        <w:jc w:val="both"/>
        <w:rPr>
          <w:sz w:val="22"/>
          <w:szCs w:val="22"/>
        </w:rPr>
      </w:pPr>
      <w:r w:rsidRPr="00CE3A58">
        <w:rPr>
          <w:rFonts w:cs="Arial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</w:t>
      </w:r>
      <w:r w:rsidRPr="00CE3A58">
        <w:rPr>
          <w:sz w:val="22"/>
          <w:szCs w:val="22"/>
        </w:rPr>
        <w:t xml:space="preserve">all’indirizzo </w:t>
      </w:r>
      <w:hyperlink r:id="rId9" w:history="1">
        <w:r w:rsidRPr="00CE3A58">
          <w:rPr>
            <w:rStyle w:val="Collegamentoipertestuale"/>
            <w:sz w:val="22"/>
            <w:szCs w:val="22"/>
          </w:rPr>
          <w:t>rpd@comune.malonno.bs.it</w:t>
        </w:r>
      </w:hyperlink>
    </w:p>
    <w:p w14:paraId="52462BCA" w14:textId="77777777" w:rsidR="00CE3A58" w:rsidRPr="00CE3A58" w:rsidRDefault="00CE3A58" w:rsidP="00CE3A58">
      <w:pPr>
        <w:spacing w:line="240" w:lineRule="atLeast"/>
        <w:jc w:val="both"/>
        <w:rPr>
          <w:rFonts w:cs="Arial"/>
          <w:sz w:val="22"/>
          <w:szCs w:val="22"/>
        </w:rPr>
      </w:pPr>
      <w:r w:rsidRPr="00CE3A58">
        <w:rPr>
          <w:rFonts w:cs="Arial"/>
          <w:sz w:val="22"/>
          <w:szCs w:val="22"/>
        </w:rPr>
        <w:t>L’interessato ha, infine, il diritto di proporre reclamo al Garante per la protezione dei dati personali.</w:t>
      </w:r>
    </w:p>
    <w:p w14:paraId="690ABF45" w14:textId="77777777" w:rsidR="00CE3A58" w:rsidRPr="00CE3A58" w:rsidRDefault="00CE3A58" w:rsidP="00CE3A58">
      <w:pPr>
        <w:spacing w:line="240" w:lineRule="atLeast"/>
        <w:jc w:val="both"/>
        <w:rPr>
          <w:rFonts w:cs="Arial"/>
          <w:sz w:val="22"/>
          <w:szCs w:val="22"/>
        </w:rPr>
      </w:pPr>
    </w:p>
    <w:p w14:paraId="5C58A091" w14:textId="77777777" w:rsidR="00CE3A58" w:rsidRPr="00CE3A58" w:rsidRDefault="00CE3A58" w:rsidP="00CE3A58">
      <w:pPr>
        <w:spacing w:line="240" w:lineRule="atLeast"/>
        <w:jc w:val="both"/>
        <w:rPr>
          <w:rFonts w:cs="Arial"/>
          <w:sz w:val="22"/>
          <w:szCs w:val="22"/>
        </w:rPr>
      </w:pPr>
    </w:p>
    <w:p w14:paraId="3955948A" w14:textId="1F45881E" w:rsidR="00CE3A58" w:rsidRPr="00CE3A58" w:rsidRDefault="00CE3A58" w:rsidP="00CE3A58">
      <w:pPr>
        <w:spacing w:line="240" w:lineRule="atLeast"/>
        <w:jc w:val="both"/>
        <w:rPr>
          <w:rFonts w:cs="Arial"/>
          <w:sz w:val="22"/>
          <w:szCs w:val="22"/>
        </w:rPr>
      </w:pPr>
      <w:r w:rsidRPr="00CE3A58">
        <w:rPr>
          <w:rFonts w:cs="Arial"/>
          <w:sz w:val="22"/>
          <w:szCs w:val="22"/>
        </w:rPr>
        <w:t>Malonno, ______________________</w:t>
      </w:r>
    </w:p>
    <w:p w14:paraId="23304DD9" w14:textId="77777777" w:rsidR="00CE3A58" w:rsidRPr="00CE3A58" w:rsidRDefault="00CE3A58" w:rsidP="00CE3A58">
      <w:pPr>
        <w:spacing w:line="240" w:lineRule="atLeast"/>
        <w:jc w:val="both"/>
        <w:rPr>
          <w:rFonts w:cs="Arial"/>
          <w:sz w:val="22"/>
          <w:szCs w:val="22"/>
        </w:rPr>
      </w:pP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  <w:t>______________________________</w:t>
      </w:r>
    </w:p>
    <w:p w14:paraId="4AEDED42" w14:textId="74F39251" w:rsidR="005529CD" w:rsidRPr="00CE3A58" w:rsidRDefault="00CE3A58" w:rsidP="00CE3A58">
      <w:pPr>
        <w:spacing w:line="240" w:lineRule="atLeast"/>
        <w:jc w:val="both"/>
        <w:rPr>
          <w:rFonts w:cs="Arial"/>
          <w:sz w:val="22"/>
          <w:szCs w:val="22"/>
        </w:rPr>
      </w:pP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</w:r>
      <w:r w:rsidRPr="00CE3A58">
        <w:rPr>
          <w:rFonts w:cs="Arial"/>
          <w:sz w:val="22"/>
          <w:szCs w:val="22"/>
        </w:rPr>
        <w:tab/>
        <w:t>FIRMA</w:t>
      </w:r>
    </w:p>
    <w:sectPr w:rsidR="005529CD" w:rsidRPr="00CE3A58" w:rsidSect="009E5375"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CF49" w14:textId="77777777" w:rsidR="00B72F0C" w:rsidRDefault="00B72F0C">
      <w:r>
        <w:separator/>
      </w:r>
    </w:p>
  </w:endnote>
  <w:endnote w:type="continuationSeparator" w:id="0">
    <w:p w14:paraId="4322E049" w14:textId="77777777" w:rsidR="00B72F0C" w:rsidRDefault="00B7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3A4A" w14:textId="77777777"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14:paraId="60EF0292" w14:textId="77777777"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14:paraId="4C428523" w14:textId="77777777"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C:F. 00716670179 P. IVA 00575780986 Tel. 0364.635576 Fax. 0364.65184-0364.657531</w:t>
    </w:r>
  </w:p>
  <w:p w14:paraId="2EFA7159" w14:textId="77777777"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E-mail: Info@comune.malonno.bs.it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5BFB" w14:textId="77777777" w:rsidR="00B72F0C" w:rsidRDefault="00B72F0C">
      <w:r>
        <w:separator/>
      </w:r>
    </w:p>
  </w:footnote>
  <w:footnote w:type="continuationSeparator" w:id="0">
    <w:p w14:paraId="61A35F87" w14:textId="77777777" w:rsidR="00B72F0C" w:rsidRDefault="00B7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 w14:paraId="2CEE976F" w14:textId="77777777">
      <w:tc>
        <w:tcPr>
          <w:tcW w:w="2376" w:type="dxa"/>
          <w:shd w:val="clear" w:color="auto" w:fill="auto"/>
          <w:vAlign w:val="center"/>
        </w:tcPr>
        <w:p w14:paraId="70E84369" w14:textId="68686C05" w:rsidR="000523EF" w:rsidRDefault="00840EF4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 w:rsidRPr="00CC3F6D"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 wp14:anchorId="76C323BB" wp14:editId="026499AE">
                <wp:extent cx="1257300" cy="81915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14:paraId="196F0557" w14:textId="16119043" w:rsidR="000523EF" w:rsidRDefault="00840EF4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73EC72D" wp14:editId="20C3E414">
                <wp:extent cx="904875" cy="12382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2C8730" w14:textId="77777777"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14:paraId="6E4B1932" w14:textId="77777777"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14:paraId="52128E6C" w14:textId="77777777" w:rsidR="000523EF" w:rsidRDefault="000523EF" w:rsidP="00F341D8">
          <w:pPr>
            <w:pStyle w:val="Intestazione"/>
            <w:snapToGrid w:val="0"/>
          </w:pPr>
        </w:p>
      </w:tc>
    </w:tr>
  </w:tbl>
  <w:p w14:paraId="58343AC4" w14:textId="77777777"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C9"/>
    <w:multiLevelType w:val="multilevel"/>
    <w:tmpl w:val="5A169B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8E93E02"/>
    <w:multiLevelType w:val="multilevel"/>
    <w:tmpl w:val="312CAA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F4"/>
    <w:rsid w:val="000523EF"/>
    <w:rsid w:val="0054250C"/>
    <w:rsid w:val="005529CD"/>
    <w:rsid w:val="0057333C"/>
    <w:rsid w:val="007A0826"/>
    <w:rsid w:val="00840EF4"/>
    <w:rsid w:val="00864D80"/>
    <w:rsid w:val="008C30C2"/>
    <w:rsid w:val="009E5375"/>
    <w:rsid w:val="00B72F0C"/>
    <w:rsid w:val="00CE3A58"/>
    <w:rsid w:val="00F341D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1C01"/>
  <w15:chartTrackingRefBased/>
  <w15:docId w15:val="{05F1F9AA-5A48-47EE-B5B5-52C523E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E3A58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styleId="Collegamentoipertestuale">
    <w:name w:val="Hyperlink"/>
    <w:basedOn w:val="Carpredefinitoparagrafo"/>
    <w:rsid w:val="009E5375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9E5375"/>
    <w:rPr>
      <w:vertAlign w:val="superscript"/>
    </w:rPr>
  </w:style>
  <w:style w:type="paragraph" w:customStyle="1" w:styleId="Standard">
    <w:name w:val="Standard"/>
    <w:rsid w:val="00840EF4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40EF4"/>
    <w:pPr>
      <w:spacing w:after="140" w:line="276" w:lineRule="auto"/>
    </w:pPr>
  </w:style>
  <w:style w:type="paragraph" w:customStyle="1" w:styleId="Default">
    <w:name w:val="Default"/>
    <w:rsid w:val="00840EF4"/>
    <w:pPr>
      <w:suppressAutoHyphens/>
      <w:autoSpaceDN w:val="0"/>
      <w:textAlignment w:val="baseline"/>
    </w:pPr>
    <w:rPr>
      <w:rFonts w:ascii="OpenSymbol" w:eastAsia="OpenSymbol" w:hAnsi="OpenSymbol" w:cs="OpenSymbo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malonno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malonno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malonno.bs.i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gregorini\Desktop\CARTA%20INTESTATA\carta%20intestata%20comune+un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A6763-B865-4C7C-9C4E-56FCC2BE056A}"/>
</file>

<file path=customXml/itemProps2.xml><?xml version="1.0" encoding="utf-8"?>
<ds:datastoreItem xmlns:ds="http://schemas.openxmlformats.org/officeDocument/2006/customXml" ds:itemID="{1718167C-3C49-44B1-A7A7-7486E0E0D828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comune+unione</Template>
  <TotalTime>8</TotalTime>
  <Pages>2</Pages>
  <Words>579</Words>
  <Characters>3306</Characters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2024-01-09T13:47:00Z</dcterms:created>
  <dcterms:modified xsi:type="dcterms:W3CDTF">2024-01-09T13:55:00Z</dcterms:modified>
</cp:coreProperties>
</file>